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11" w:rsidRPr="003209D0" w:rsidRDefault="00FA3123" w:rsidP="002B0011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4384" behindDoc="0" locked="0" layoutInCell="1" allowOverlap="1" wp14:anchorId="4B58698F" wp14:editId="19D67F86">
            <wp:simplePos x="0" y="0"/>
            <wp:positionH relativeFrom="column">
              <wp:posOffset>-838200</wp:posOffset>
            </wp:positionH>
            <wp:positionV relativeFrom="paragraph">
              <wp:posOffset>-633095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011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2B0011">
        <w:rPr>
          <w:rFonts w:ascii="Arial Black" w:hAnsi="Arial Black"/>
          <w:color w:val="0000FF"/>
          <w:sz w:val="40"/>
          <w:szCs w:val="40"/>
        </w:rPr>
        <w:t xml:space="preserve"> 201</w:t>
      </w:r>
      <w:r w:rsidR="00B81E7F">
        <w:rPr>
          <w:rFonts w:ascii="Arial Black" w:hAnsi="Arial Black"/>
          <w:color w:val="0000FF"/>
          <w:sz w:val="40"/>
          <w:szCs w:val="40"/>
        </w:rPr>
        <w:t>9</w:t>
      </w:r>
    </w:p>
    <w:p w:rsidR="002B0011" w:rsidRPr="00262E16" w:rsidRDefault="002B0011" w:rsidP="002B0011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2B0011" w:rsidRDefault="002B0011" w:rsidP="002B0011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2B0011" w:rsidRPr="00046E4B" w:rsidRDefault="002B0011" w:rsidP="002B001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2B0011" w:rsidRPr="00046E4B" w:rsidRDefault="00B81E7F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Monsieur le Président </w:t>
      </w:r>
      <w:r w:rsidR="002B0011" w:rsidRPr="00046E4B">
        <w:rPr>
          <w:sz w:val="20"/>
          <w:szCs w:val="20"/>
        </w:rPr>
        <w:t xml:space="preserve">de la </w:t>
      </w:r>
      <w:r w:rsidR="002B0011" w:rsidRPr="00046E4B">
        <w:rPr>
          <w:b/>
          <w:bCs/>
          <w:sz w:val="20"/>
          <w:szCs w:val="20"/>
        </w:rPr>
        <w:t>F</w:t>
      </w:r>
      <w:r w:rsidR="002B0011" w:rsidRPr="00046E4B">
        <w:rPr>
          <w:sz w:val="20"/>
          <w:szCs w:val="20"/>
        </w:rPr>
        <w:t xml:space="preserve">édération </w:t>
      </w:r>
      <w:r w:rsidR="002B0011" w:rsidRPr="00046E4B">
        <w:rPr>
          <w:b/>
          <w:bCs/>
          <w:sz w:val="20"/>
          <w:szCs w:val="20"/>
        </w:rPr>
        <w:t>N</w:t>
      </w:r>
      <w:r w:rsidR="002B0011" w:rsidRPr="00046E4B">
        <w:rPr>
          <w:sz w:val="20"/>
          <w:szCs w:val="20"/>
        </w:rPr>
        <w:t xml:space="preserve">ationale des </w:t>
      </w:r>
    </w:p>
    <w:p w:rsidR="002B0011" w:rsidRPr="00046E4B" w:rsidRDefault="002B0011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4A7545">
        <w:rPr>
          <w:b/>
          <w:sz w:val="20"/>
          <w:szCs w:val="20"/>
        </w:rPr>
        <w:t>C</w:t>
      </w:r>
      <w:r w:rsidRPr="00046E4B">
        <w:rPr>
          <w:sz w:val="20"/>
          <w:szCs w:val="20"/>
        </w:rPr>
        <w:t xml:space="preserve">ollectivités </w:t>
      </w:r>
      <w:r w:rsidRPr="004A7545">
        <w:rPr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2B0011" w:rsidRPr="00A97683" w:rsidRDefault="002B0011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6D6D32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 w:rsidRPr="00A97683">
        <w:rPr>
          <w:sz w:val="22"/>
          <w:szCs w:val="22"/>
        </w:rPr>
        <w:t xml:space="preserve">Représentant(e) </w:t>
      </w:r>
      <w:smartTag w:uri="urn:schemas-microsoft-com:office:smarttags" w:element="PersonName">
        <w:smartTagPr>
          <w:attr w:name="ProductID" w:val="la Communaut￩"/>
        </w:smartTagPr>
        <w:r w:rsidRPr="00A97683">
          <w:rPr>
            <w:sz w:val="22"/>
            <w:szCs w:val="22"/>
          </w:rPr>
          <w:t>la Communauté</w:t>
        </w:r>
      </w:smartTag>
      <w:r w:rsidRPr="00A97683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 </w:t>
      </w:r>
    </w:p>
    <w:p w:rsidR="002B0011" w:rsidRPr="00DF592B" w:rsidRDefault="002B0011" w:rsidP="002B0011">
      <w:pPr>
        <w:autoSpaceDE w:val="0"/>
        <w:autoSpaceDN w:val="0"/>
        <w:adjustRightInd w:val="0"/>
        <w:rPr>
          <w:sz w:val="28"/>
          <w:szCs w:val="28"/>
        </w:rPr>
      </w:pPr>
    </w:p>
    <w:p w:rsidR="002B0011" w:rsidRPr="00F92712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079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11" w:rsidRPr="004C2E00" w:rsidRDefault="002B0011" w:rsidP="002B0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1.35pt;width:99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2B0011" w:rsidRPr="004C2E00" w:rsidRDefault="002B0011" w:rsidP="002B0011"/>
                  </w:txbxContent>
                </v:textbox>
              </v:rect>
            </w:pict>
          </mc:Fallback>
        </mc:AlternateContent>
      </w:r>
      <w:r w:rsidRPr="00F92712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2B0011" w:rsidRPr="00F92712" w:rsidRDefault="002B0011" w:rsidP="002B0011">
      <w:pPr>
        <w:autoSpaceDE w:val="0"/>
        <w:autoSpaceDN w:val="0"/>
        <w:adjustRightInd w:val="0"/>
        <w:rPr>
          <w:sz w:val="16"/>
          <w:szCs w:val="16"/>
        </w:rPr>
      </w:pPr>
    </w:p>
    <w:p w:rsidR="002B0011" w:rsidRPr="006646B0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Adresse de </w:t>
      </w:r>
      <w:smartTag w:uri="urn:schemas-microsoft-com:office:smarttags" w:element="PersonName">
        <w:smartTagPr>
          <w:attr w:name="ProductID" w:val="la Communaut￩"/>
        </w:smartTagPr>
        <w:r w:rsidRPr="00A97683">
          <w:rPr>
            <w:sz w:val="22"/>
            <w:szCs w:val="22"/>
          </w:rPr>
          <w:t>la Communauté</w:t>
        </w:r>
      </w:smartTag>
      <w:r w:rsidRPr="00A97683">
        <w:rPr>
          <w:sz w:val="22"/>
          <w:szCs w:val="22"/>
        </w:rPr>
        <w:t xml:space="preserve"> de Communes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Code postal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</w:t>
      </w:r>
      <w:r w:rsidRPr="00A97683">
        <w:rPr>
          <w:sz w:val="22"/>
          <w:szCs w:val="22"/>
        </w:rPr>
        <w:t>lle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 w:rsidRPr="00A9768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A97683">
          <w:rPr>
            <w:sz w:val="22"/>
            <w:szCs w:val="22"/>
          </w:rPr>
          <w:t>la Fédération Nationale</w:t>
        </w:r>
      </w:smartTag>
      <w:r w:rsidRPr="00A97683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 w:rsidRPr="00A97683">
        <w:rPr>
          <w:sz w:val="22"/>
          <w:szCs w:val="22"/>
        </w:rPr>
        <w:t xml:space="preserve">, en qualité de </w:t>
      </w:r>
      <w:r w:rsidRPr="00A97683">
        <w:rPr>
          <w:b/>
          <w:bCs/>
          <w:sz w:val="22"/>
          <w:szCs w:val="22"/>
          <w:u w:val="single"/>
        </w:rPr>
        <w:t>MEMBRE</w:t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</w:t>
      </w:r>
      <w:r>
        <w:rPr>
          <w:sz w:val="22"/>
          <w:szCs w:val="22"/>
        </w:rPr>
        <w:t xml:space="preserve">l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Default="002B0011" w:rsidP="002B0011">
      <w:pPr>
        <w:tabs>
          <w:tab w:val="right" w:leader="dot" w:pos="4500"/>
          <w:tab w:val="left" w:pos="4680"/>
          <w:tab w:val="right" w:leader="dot" w:pos="7380"/>
        </w:tabs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Fait 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Cachet et signature</w:t>
      </w:r>
    </w:p>
    <w:p w:rsidR="002B0011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6400800" cy="0"/>
                <wp:effectExtent l="14605" t="13970" r="13970" b="1460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1EA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lw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" strokeweight="1.5pt"/>
            </w:pict>
          </mc:Fallback>
        </mc:AlternateContent>
      </w:r>
    </w:p>
    <w:p w:rsidR="002B0011" w:rsidRPr="00A26A10" w:rsidRDefault="002B0011" w:rsidP="002B0011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A26A1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A26A1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A26A10">
        <w:rPr>
          <w:b/>
          <w:bCs/>
          <w:color w:val="3333FF"/>
          <w:sz w:val="22"/>
          <w:szCs w:val="22"/>
        </w:rPr>
        <w:t xml:space="preserve"> </w:t>
      </w:r>
      <w:r w:rsidRPr="00A26A10">
        <w:rPr>
          <w:b/>
          <w:bCs/>
          <w:color w:val="3333FF"/>
          <w:sz w:val="22"/>
          <w:szCs w:val="22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A26A10">
          <w:rPr>
            <w:b/>
            <w:bCs/>
            <w:color w:val="3333FF"/>
            <w:sz w:val="22"/>
            <w:szCs w:val="22"/>
          </w:rPr>
          <w:t>LA CULTURE</w:t>
        </w:r>
      </w:smartTag>
    </w:p>
    <w:p w:rsidR="002B0011" w:rsidRPr="00A97683" w:rsidRDefault="002B0011" w:rsidP="002B001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2B0011" w:rsidRPr="00F63818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 w:rsidRPr="0060560E">
        <w:rPr>
          <w:sz w:val="20"/>
          <w:szCs w:val="20"/>
        </w:rPr>
        <w:t>Communautés de Communes de moins de 10.000 habitants</w:t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>
        <w:rPr>
          <w:sz w:val="20"/>
          <w:szCs w:val="20"/>
        </w:rPr>
        <w:t>454</w:t>
      </w:r>
      <w:r w:rsidRPr="0060560E">
        <w:rPr>
          <w:sz w:val="20"/>
          <w:szCs w:val="20"/>
        </w:rPr>
        <w:t xml:space="preserve"> Euros  </w:t>
      </w:r>
      <w:r w:rsidRPr="00F63818">
        <w:rPr>
          <w:sz w:val="20"/>
          <w:szCs w:val="20"/>
        </w:rPr>
        <w:tab/>
      </w:r>
    </w:p>
    <w:p w:rsidR="002B0011" w:rsidRPr="006E1704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6E1704">
        <w:rPr>
          <w:sz w:val="20"/>
          <w:szCs w:val="20"/>
        </w:rPr>
        <w:t>Communautés de Communes de  10.001 à 30.000 habitants</w:t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>
        <w:rPr>
          <w:sz w:val="20"/>
          <w:szCs w:val="20"/>
        </w:rPr>
        <w:t>794</w:t>
      </w:r>
      <w:r w:rsidRPr="006E1704">
        <w:rPr>
          <w:sz w:val="20"/>
          <w:szCs w:val="20"/>
        </w:rPr>
        <w:t xml:space="preserve"> Euros</w:t>
      </w:r>
    </w:p>
    <w:p w:rsidR="002B0011" w:rsidRPr="000A785D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0A785D">
        <w:rPr>
          <w:sz w:val="20"/>
          <w:szCs w:val="20"/>
        </w:rPr>
        <w:t>Communautés de Communes de  30.001 à 60.000 habitants</w:t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>
        <w:rPr>
          <w:sz w:val="20"/>
          <w:szCs w:val="20"/>
        </w:rPr>
        <w:t xml:space="preserve">1.069 </w:t>
      </w:r>
      <w:r w:rsidRPr="000A785D">
        <w:rPr>
          <w:sz w:val="20"/>
          <w:szCs w:val="20"/>
        </w:rPr>
        <w:t>Euros</w:t>
      </w:r>
    </w:p>
    <w:p w:rsidR="002B0011" w:rsidRPr="0093454F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93454F">
        <w:rPr>
          <w:sz w:val="20"/>
          <w:szCs w:val="20"/>
        </w:rPr>
        <w:t>Communautés de Communes de  60.001 à 100.000 habitants</w:t>
      </w:r>
      <w:r w:rsidRPr="0093454F">
        <w:rPr>
          <w:sz w:val="20"/>
          <w:szCs w:val="20"/>
        </w:rPr>
        <w:tab/>
      </w:r>
      <w:r w:rsidRPr="0093454F">
        <w:rPr>
          <w:sz w:val="20"/>
          <w:szCs w:val="20"/>
        </w:rPr>
        <w:tab/>
      </w:r>
      <w:r>
        <w:rPr>
          <w:sz w:val="20"/>
          <w:szCs w:val="20"/>
        </w:rPr>
        <w:tab/>
        <w:t>1.701</w:t>
      </w:r>
      <w:r w:rsidRPr="0093454F">
        <w:rPr>
          <w:sz w:val="20"/>
          <w:szCs w:val="20"/>
        </w:rPr>
        <w:t xml:space="preserve"> Euros</w:t>
      </w:r>
    </w:p>
    <w:p w:rsidR="002B0011" w:rsidRPr="004C2E00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4C2E00">
        <w:rPr>
          <w:sz w:val="20"/>
          <w:szCs w:val="20"/>
        </w:rPr>
        <w:t>Communautés de Communes de 100.001 à 500.000 habitants</w:t>
      </w:r>
      <w:r w:rsidRPr="004C2E00">
        <w:rPr>
          <w:sz w:val="20"/>
          <w:szCs w:val="20"/>
        </w:rPr>
        <w:tab/>
      </w:r>
      <w:r w:rsidRPr="004C2E00">
        <w:rPr>
          <w:sz w:val="20"/>
          <w:szCs w:val="20"/>
        </w:rPr>
        <w:tab/>
      </w:r>
      <w:r>
        <w:rPr>
          <w:sz w:val="20"/>
          <w:szCs w:val="20"/>
        </w:rPr>
        <w:tab/>
        <w:t>2.495</w:t>
      </w:r>
      <w:r w:rsidRPr="004C2E00">
        <w:rPr>
          <w:sz w:val="20"/>
          <w:szCs w:val="20"/>
        </w:rPr>
        <w:t xml:space="preserve"> Euros</w:t>
      </w:r>
    </w:p>
    <w:p w:rsidR="002B0011" w:rsidRPr="00BB4A70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  <w:r w:rsidRPr="00BB4A70">
        <w:rPr>
          <w:sz w:val="20"/>
          <w:szCs w:val="20"/>
        </w:rPr>
        <w:t>Communautés de Communes de 500.001 habitants à plus</w:t>
      </w:r>
      <w:r w:rsidRPr="00BB4A70">
        <w:rPr>
          <w:sz w:val="20"/>
          <w:szCs w:val="20"/>
        </w:rPr>
        <w:tab/>
      </w:r>
      <w:r w:rsidRPr="00BB4A70">
        <w:rPr>
          <w:sz w:val="20"/>
          <w:szCs w:val="20"/>
        </w:rPr>
        <w:tab/>
      </w:r>
      <w:r w:rsidRPr="00BB4A70">
        <w:rPr>
          <w:sz w:val="20"/>
          <w:szCs w:val="20"/>
        </w:rPr>
        <w:tab/>
      </w:r>
      <w:r>
        <w:rPr>
          <w:sz w:val="20"/>
          <w:szCs w:val="20"/>
        </w:rPr>
        <w:t xml:space="preserve">3.683 </w:t>
      </w:r>
      <w:r w:rsidRPr="00BB4A70">
        <w:rPr>
          <w:sz w:val="20"/>
          <w:szCs w:val="20"/>
        </w:rPr>
        <w:t>Euros</w:t>
      </w:r>
    </w:p>
    <w:p w:rsidR="002B0011" w:rsidRPr="00A97683" w:rsidRDefault="002B0011" w:rsidP="002B0011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2B0011" w:rsidRPr="000A785D" w:rsidRDefault="002B0011" w:rsidP="002B0011">
      <w:pPr>
        <w:pStyle w:val="Corpsdetexte"/>
        <w:ind w:right="-109"/>
        <w:jc w:val="center"/>
        <w:rPr>
          <w:rFonts w:ascii="Times New Roman" w:hAnsi="Times New Roman"/>
          <w:color w:val="FF0000"/>
          <w:sz w:val="20"/>
          <w:szCs w:val="20"/>
        </w:rPr>
      </w:pPr>
      <w:r w:rsidRPr="000A785D">
        <w:rPr>
          <w:rFonts w:ascii="Times New Roman" w:hAnsi="Times New Roman"/>
          <w:color w:val="FF0000"/>
          <w:sz w:val="20"/>
          <w:szCs w:val="20"/>
        </w:rPr>
        <w:t xml:space="preserve">La présente adhésion est signée pour une durée d'un an, renouvelable par tacite reconduction, </w:t>
      </w:r>
      <w:proofErr w:type="spellStart"/>
      <w:r w:rsidRPr="000A785D">
        <w:rPr>
          <w:rFonts w:ascii="Times New Roman" w:hAnsi="Times New Roman"/>
          <w:color w:val="FF0000"/>
          <w:sz w:val="20"/>
          <w:szCs w:val="20"/>
        </w:rPr>
        <w:t>dénonçable</w:t>
      </w:r>
      <w:proofErr w:type="spellEnd"/>
      <w:r w:rsidRPr="000A785D">
        <w:rPr>
          <w:rFonts w:ascii="Times New Roman" w:hAnsi="Times New Roman"/>
          <w:color w:val="FF0000"/>
          <w:sz w:val="20"/>
          <w:szCs w:val="20"/>
        </w:rPr>
        <w:t xml:space="preserve"> par simple lettre recommandée, un mois minimum avant le 31 décembre de chaque année.</w:t>
      </w:r>
    </w:p>
    <w:p w:rsidR="002B0011" w:rsidRDefault="002B0011"/>
    <w:p w:rsidR="0069706A" w:rsidRDefault="002B0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TSVP</w:t>
      </w:r>
    </w:p>
    <w:p w:rsidR="002B0011" w:rsidRPr="002B0011" w:rsidRDefault="002B0011" w:rsidP="002B0011">
      <w:pPr>
        <w:jc w:val="both"/>
        <w:rPr>
          <w:rFonts w:asciiTheme="minorHAnsi" w:eastAsiaTheme="minorHAnsi" w:hAnsiTheme="minorHAnsi" w:cstheme="minorBidi"/>
          <w:color w:val="C00000"/>
          <w:sz w:val="32"/>
          <w:szCs w:val="32"/>
          <w:lang w:eastAsia="en-US"/>
        </w:rPr>
      </w:pPr>
      <w:r w:rsidRPr="002B0011">
        <w:rPr>
          <w:rFonts w:asciiTheme="minorHAnsi" w:eastAsiaTheme="minorHAnsi" w:hAnsiTheme="minorHAnsi" w:cstheme="minorBidi"/>
          <w:b/>
          <w:color w:val="C00000"/>
          <w:sz w:val="32"/>
          <w:szCs w:val="32"/>
          <w:lang w:eastAsia="en-US"/>
        </w:rPr>
        <w:lastRenderedPageBreak/>
        <w:t>A noter.</w:t>
      </w:r>
      <w:r w:rsidRPr="002B0011">
        <w:rPr>
          <w:rFonts w:asciiTheme="minorHAnsi" w:eastAsiaTheme="minorHAnsi" w:hAnsiTheme="minorHAnsi" w:cstheme="minorBidi"/>
          <w:color w:val="C00000"/>
          <w:sz w:val="32"/>
          <w:szCs w:val="32"/>
          <w:lang w:eastAsia="en-US"/>
        </w:rPr>
        <w:t xml:space="preserve"> A la suite de votre adhésion, la FNCC vous proposera un entretien avec son rédacteur, à paraître dans </w:t>
      </w:r>
      <w:r w:rsidRPr="002B0011">
        <w:rPr>
          <w:rFonts w:asciiTheme="minorHAnsi" w:eastAsiaTheme="minorHAnsi" w:hAnsiTheme="minorHAnsi" w:cstheme="minorBidi"/>
          <w:i/>
          <w:color w:val="C00000"/>
          <w:sz w:val="32"/>
          <w:szCs w:val="32"/>
          <w:lang w:eastAsia="en-US"/>
        </w:rPr>
        <w:t>la Lettre d’Echanges</w:t>
      </w:r>
      <w:r w:rsidRPr="002B0011">
        <w:rPr>
          <w:rFonts w:asciiTheme="minorHAnsi" w:eastAsiaTheme="minorHAnsi" w:hAnsiTheme="minorHAnsi" w:cstheme="minorBidi"/>
          <w:color w:val="C00000"/>
          <w:sz w:val="32"/>
          <w:szCs w:val="32"/>
          <w:lang w:eastAsia="en-US"/>
        </w:rPr>
        <w:t>, afin de faire part aux élu-e-s de la Fédération des richesses culturelles de votre collectivité et des grands axes de votre projet culturel.</w:t>
      </w:r>
    </w:p>
    <w:p w:rsidR="002B0011" w:rsidRDefault="002B001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/>
    <w:p w:rsidR="00DE7851" w:rsidRDefault="00DE7851" w:rsidP="00DE7851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  <w:r>
        <w:rPr>
          <w:bCs/>
          <w:iCs/>
          <w:color w:val="0070C0"/>
          <w:sz w:val="20"/>
          <w:szCs w:val="20"/>
        </w:rPr>
        <w:t xml:space="preserve">FNCC – Fédération Nationale des Collectivités Territoriales pour la Culture </w:t>
      </w:r>
    </w:p>
    <w:p w:rsidR="00DE7851" w:rsidRDefault="00DE7851" w:rsidP="00DE7851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  <w:r>
        <w:rPr>
          <w:bCs/>
          <w:iCs/>
          <w:color w:val="0070C0"/>
          <w:sz w:val="20"/>
          <w:szCs w:val="20"/>
        </w:rPr>
        <w:t>81 Rue de la Tour – 42000 SAINT-ETIENNE</w:t>
      </w:r>
    </w:p>
    <w:p w:rsidR="00DE7851" w:rsidRDefault="00DE7851">
      <w:bookmarkStart w:id="0" w:name="_GoBack"/>
      <w:bookmarkEnd w:id="0"/>
    </w:p>
    <w:sectPr w:rsidR="00DE7851" w:rsidSect="00944017">
      <w:pgSz w:w="11907" w:h="16840"/>
      <w:pgMar w:top="1079" w:right="1418" w:bottom="363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11"/>
    <w:rsid w:val="002B0011"/>
    <w:rsid w:val="003D2545"/>
    <w:rsid w:val="0069706A"/>
    <w:rsid w:val="00B81E7F"/>
    <w:rsid w:val="00DE7851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95EB-4FF1-4FD0-BD50-AACFA57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B0011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2B0011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5</cp:revision>
  <dcterms:created xsi:type="dcterms:W3CDTF">2016-11-29T13:02:00Z</dcterms:created>
  <dcterms:modified xsi:type="dcterms:W3CDTF">2019-01-10T17:25:00Z</dcterms:modified>
</cp:coreProperties>
</file>